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B5160C" w14:textId="77777777" w:rsidR="005941EE" w:rsidRPr="005941EE" w:rsidRDefault="005941EE" w:rsidP="005941EE">
      <w:pPr>
        <w:spacing w:before="100" w:beforeAutospacing="1" w:after="100" w:afterAutospacing="1" w:line="240" w:lineRule="auto"/>
        <w:outlineLvl w:val="0"/>
        <w:rPr>
          <w:rFonts w:ascii="Tenorite" w:eastAsia="Times New Roman" w:hAnsi="Tenorite" w:cs="Times New Roman"/>
          <w:b/>
          <w:bCs/>
          <w:kern w:val="36"/>
          <w:sz w:val="48"/>
          <w:szCs w:val="48"/>
          <w:lang w:eastAsia="en-GB"/>
          <w14:ligatures w14:val="none"/>
        </w:rPr>
      </w:pPr>
      <w:r w:rsidRPr="005941EE">
        <w:rPr>
          <w:rFonts w:ascii="Tenorite" w:eastAsia="Times New Roman" w:hAnsi="Tenorite" w:cs="Times New Roman"/>
          <w:b/>
          <w:bCs/>
          <w:kern w:val="36"/>
          <w:sz w:val="48"/>
          <w:szCs w:val="48"/>
          <w:lang w:eastAsia="en-GB"/>
          <w14:ligatures w14:val="none"/>
        </w:rPr>
        <w:t>Supporting Children with SEND Through School Transitions</w:t>
      </w:r>
    </w:p>
    <w:p w14:paraId="2F1B98D0" w14:textId="1C65F2E1" w:rsidR="005941EE" w:rsidRPr="005941EE" w:rsidRDefault="005941EE" w:rsidP="005941EE">
      <w:pPr>
        <w:spacing w:before="100" w:beforeAutospacing="1" w:after="100" w:afterAutospacing="1" w:line="240" w:lineRule="auto"/>
        <w:outlineLvl w:val="1"/>
        <w:rPr>
          <w:rFonts w:ascii="Tenorite" w:eastAsia="Times New Roman" w:hAnsi="Tenorite" w:cs="Times New Roman"/>
          <w:b/>
          <w:bCs/>
          <w:kern w:val="0"/>
          <w:sz w:val="36"/>
          <w:szCs w:val="36"/>
          <w:lang w:eastAsia="en-GB"/>
          <w14:ligatures w14:val="none"/>
        </w:rPr>
      </w:pPr>
      <w:r w:rsidRPr="005941EE">
        <w:rPr>
          <w:rFonts w:ascii="Tenorite" w:eastAsia="Times New Roman" w:hAnsi="Tenorite" w:cs="Times New Roman"/>
          <w:b/>
          <w:bCs/>
          <w:kern w:val="0"/>
          <w:sz w:val="36"/>
          <w:szCs w:val="36"/>
          <w:lang w:eastAsia="en-GB"/>
          <w14:ligatures w14:val="none"/>
        </w:rPr>
        <w:t xml:space="preserve">Dainty Little Hands </w:t>
      </w:r>
      <w:proofErr w:type="spellStart"/>
      <w:r>
        <w:rPr>
          <w:rFonts w:ascii="Tenorite" w:eastAsia="Times New Roman" w:hAnsi="Tenorite" w:cs="Times New Roman"/>
          <w:b/>
          <w:bCs/>
          <w:kern w:val="0"/>
          <w:sz w:val="36"/>
          <w:szCs w:val="36"/>
          <w:lang w:eastAsia="en-GB"/>
          <w14:ligatures w14:val="none"/>
        </w:rPr>
        <w:t>Kidzacademy</w:t>
      </w:r>
      <w:proofErr w:type="spellEnd"/>
      <w:r>
        <w:rPr>
          <w:rFonts w:ascii="Tenorite" w:eastAsia="Times New Roman" w:hAnsi="Tenorite" w:cs="Times New Roman"/>
          <w:b/>
          <w:bCs/>
          <w:kern w:val="0"/>
          <w:sz w:val="36"/>
          <w:szCs w:val="36"/>
          <w:lang w:eastAsia="en-GB"/>
          <w14:ligatures w14:val="none"/>
        </w:rPr>
        <w:t xml:space="preserve"> Day </w:t>
      </w:r>
      <w:r w:rsidRPr="005941EE">
        <w:rPr>
          <w:rFonts w:ascii="Tenorite" w:eastAsia="Times New Roman" w:hAnsi="Tenorite" w:cs="Times New Roman"/>
          <w:b/>
          <w:bCs/>
          <w:kern w:val="0"/>
          <w:sz w:val="36"/>
          <w:szCs w:val="36"/>
          <w:lang w:eastAsia="en-GB"/>
          <w14:ligatures w14:val="none"/>
        </w:rPr>
        <w:t>Nursery</w:t>
      </w:r>
    </w:p>
    <w:p w14:paraId="50C21DDB" w14:textId="77777777" w:rsidR="005941EE" w:rsidRPr="005941EE" w:rsidRDefault="00000000" w:rsidP="005941EE">
      <w:pPr>
        <w:spacing w:after="0" w:line="240" w:lineRule="auto"/>
        <w:rPr>
          <w:rFonts w:ascii="Tenorite" w:eastAsia="Times New Roman" w:hAnsi="Tenorite" w:cs="Times New Roman"/>
          <w:kern w:val="0"/>
          <w:sz w:val="24"/>
          <w:szCs w:val="24"/>
          <w:lang w:eastAsia="en-GB"/>
          <w14:ligatures w14:val="none"/>
        </w:rPr>
      </w:pPr>
      <w:r>
        <w:rPr>
          <w:rFonts w:ascii="Tenorite" w:eastAsia="Times New Roman" w:hAnsi="Tenorite" w:cs="Times New Roman"/>
          <w:kern w:val="0"/>
          <w:sz w:val="24"/>
          <w:szCs w:val="24"/>
          <w:lang w:eastAsia="en-GB"/>
          <w14:ligatures w14:val="none"/>
        </w:rPr>
        <w:pict w14:anchorId="6B3A964A">
          <v:rect id="_x0000_i1025" style="width:0;height:1.5pt" o:hralign="center" o:hrstd="t" o:hr="t" fillcolor="#a0a0a0" stroked="f"/>
        </w:pict>
      </w:r>
    </w:p>
    <w:p w14:paraId="42004089" w14:textId="77777777" w:rsidR="005941EE" w:rsidRPr="005941EE" w:rsidRDefault="005941EE" w:rsidP="005941EE">
      <w:pPr>
        <w:spacing w:before="100" w:beforeAutospacing="1" w:after="100" w:afterAutospacing="1" w:line="240" w:lineRule="auto"/>
        <w:outlineLvl w:val="2"/>
        <w:rPr>
          <w:rFonts w:ascii="Tenorite" w:eastAsia="Times New Roman" w:hAnsi="Tenorite" w:cs="Times New Roman"/>
          <w:b/>
          <w:bCs/>
          <w:kern w:val="0"/>
          <w:sz w:val="27"/>
          <w:szCs w:val="27"/>
          <w:lang w:eastAsia="en-GB"/>
          <w14:ligatures w14:val="none"/>
        </w:rPr>
      </w:pPr>
      <w:r w:rsidRPr="005941EE">
        <w:rPr>
          <w:rFonts w:ascii="Tenorite" w:eastAsia="Times New Roman" w:hAnsi="Tenorite" w:cs="Times New Roman"/>
          <w:b/>
          <w:bCs/>
          <w:kern w:val="0"/>
          <w:sz w:val="27"/>
          <w:szCs w:val="27"/>
          <w:lang w:eastAsia="en-GB"/>
          <w14:ligatures w14:val="none"/>
        </w:rPr>
        <w:t>Our Commitment</w:t>
      </w:r>
    </w:p>
    <w:p w14:paraId="1EB8A9C7" w14:textId="77777777" w:rsidR="005941EE" w:rsidRPr="005941EE" w:rsidRDefault="005941EE" w:rsidP="005941EE">
      <w:pPr>
        <w:spacing w:before="100" w:beforeAutospacing="1" w:after="100" w:afterAutospacing="1" w:line="240" w:lineRule="auto"/>
        <w:rPr>
          <w:rFonts w:ascii="Tenorite" w:eastAsia="Times New Roman" w:hAnsi="Tenorite" w:cs="Times New Roman"/>
          <w:kern w:val="0"/>
          <w:sz w:val="24"/>
          <w:szCs w:val="24"/>
          <w:lang w:eastAsia="en-GB"/>
          <w14:ligatures w14:val="none"/>
        </w:rPr>
      </w:pPr>
      <w:r w:rsidRPr="005941EE">
        <w:rPr>
          <w:rFonts w:ascii="Tenorite" w:eastAsia="Times New Roman" w:hAnsi="Tenorite" w:cs="Times New Roman"/>
          <w:kern w:val="0"/>
          <w:sz w:val="24"/>
          <w:szCs w:val="24"/>
          <w:lang w:eastAsia="en-GB"/>
          <w14:ligatures w14:val="none"/>
        </w:rPr>
        <w:t xml:space="preserve">At Dainty Little Hands </w:t>
      </w:r>
      <w:proofErr w:type="spellStart"/>
      <w:r w:rsidRPr="005941EE">
        <w:rPr>
          <w:rFonts w:ascii="Tenorite" w:eastAsia="Times New Roman" w:hAnsi="Tenorite" w:cs="Times New Roman"/>
          <w:kern w:val="0"/>
          <w:sz w:val="24"/>
          <w:szCs w:val="24"/>
          <w:lang w:eastAsia="en-GB"/>
          <w14:ligatures w14:val="none"/>
        </w:rPr>
        <w:t>Kidzacademy</w:t>
      </w:r>
      <w:proofErr w:type="spellEnd"/>
      <w:r w:rsidRPr="005941EE">
        <w:rPr>
          <w:rFonts w:ascii="Tenorite" w:eastAsia="Times New Roman" w:hAnsi="Tenorite" w:cs="Times New Roman"/>
          <w:kern w:val="0"/>
          <w:sz w:val="24"/>
          <w:szCs w:val="24"/>
          <w:lang w:eastAsia="en-GB"/>
          <w14:ligatures w14:val="none"/>
        </w:rPr>
        <w:t xml:space="preserve"> Day Nursery, we understand that moving on to school is a big step—especially for children with Special Educational Needs and/or Disabilities (SEND). As a nurturing and inclusive setting, we are committed to making every transition calm, positive, and well</w:t>
      </w:r>
      <w:r w:rsidRPr="005941EE">
        <w:rPr>
          <w:rFonts w:ascii="Tenorite" w:eastAsia="Times New Roman" w:hAnsi="Tenorite" w:cs="Times New Roman"/>
          <w:kern w:val="0"/>
          <w:sz w:val="24"/>
          <w:szCs w:val="24"/>
          <w:lang w:eastAsia="en-GB"/>
          <w14:ligatures w14:val="none"/>
        </w:rPr>
        <w:noBreakHyphen/>
        <w:t>supported for both children and families.</w:t>
      </w:r>
    </w:p>
    <w:p w14:paraId="2D560140" w14:textId="77777777" w:rsidR="005941EE" w:rsidRPr="005941EE" w:rsidRDefault="00000000" w:rsidP="005941EE">
      <w:pPr>
        <w:spacing w:after="0" w:line="240" w:lineRule="auto"/>
        <w:rPr>
          <w:rFonts w:ascii="Tenorite" w:eastAsia="Times New Roman" w:hAnsi="Tenorite" w:cs="Times New Roman"/>
          <w:kern w:val="0"/>
          <w:sz w:val="24"/>
          <w:szCs w:val="24"/>
          <w:lang w:eastAsia="en-GB"/>
          <w14:ligatures w14:val="none"/>
        </w:rPr>
      </w:pPr>
      <w:r>
        <w:rPr>
          <w:rFonts w:ascii="Tenorite" w:eastAsia="Times New Roman" w:hAnsi="Tenorite" w:cs="Times New Roman"/>
          <w:kern w:val="0"/>
          <w:sz w:val="24"/>
          <w:szCs w:val="24"/>
          <w:lang w:eastAsia="en-GB"/>
          <w14:ligatures w14:val="none"/>
        </w:rPr>
        <w:pict w14:anchorId="41A47444">
          <v:rect id="_x0000_i1026" style="width:0;height:1.5pt" o:hralign="center" o:hrstd="t" o:hr="t" fillcolor="#a0a0a0" stroked="f"/>
        </w:pict>
      </w:r>
    </w:p>
    <w:p w14:paraId="577AB270" w14:textId="77777777" w:rsidR="005941EE" w:rsidRPr="005941EE" w:rsidRDefault="005941EE" w:rsidP="005941EE">
      <w:pPr>
        <w:spacing w:before="100" w:beforeAutospacing="1" w:after="100" w:afterAutospacing="1" w:line="240" w:lineRule="auto"/>
        <w:outlineLvl w:val="2"/>
        <w:rPr>
          <w:rFonts w:ascii="Tenorite" w:eastAsia="Times New Roman" w:hAnsi="Tenorite" w:cs="Times New Roman"/>
          <w:b/>
          <w:bCs/>
          <w:kern w:val="0"/>
          <w:sz w:val="27"/>
          <w:szCs w:val="27"/>
          <w:lang w:eastAsia="en-GB"/>
          <w14:ligatures w14:val="none"/>
        </w:rPr>
      </w:pPr>
      <w:r w:rsidRPr="005941EE">
        <w:rPr>
          <w:rFonts w:ascii="Tenorite" w:eastAsia="Times New Roman" w:hAnsi="Tenorite" w:cs="Times New Roman"/>
          <w:b/>
          <w:bCs/>
          <w:kern w:val="0"/>
          <w:sz w:val="27"/>
          <w:szCs w:val="27"/>
          <w:lang w:eastAsia="en-GB"/>
          <w14:ligatures w14:val="none"/>
        </w:rPr>
        <w:t>How We Support Your Child</w:t>
      </w:r>
    </w:p>
    <w:p w14:paraId="191C69C0" w14:textId="77777777" w:rsidR="005941EE" w:rsidRPr="005941EE" w:rsidRDefault="005941EE" w:rsidP="005941EE">
      <w:pPr>
        <w:spacing w:before="100" w:beforeAutospacing="1" w:after="100" w:afterAutospacing="1" w:line="240" w:lineRule="auto"/>
        <w:outlineLvl w:val="3"/>
        <w:rPr>
          <w:rFonts w:ascii="Tenorite" w:eastAsia="Times New Roman" w:hAnsi="Tenorite" w:cs="Times New Roman"/>
          <w:b/>
          <w:bCs/>
          <w:kern w:val="0"/>
          <w:sz w:val="24"/>
          <w:szCs w:val="24"/>
          <w:lang w:eastAsia="en-GB"/>
          <w14:ligatures w14:val="none"/>
        </w:rPr>
      </w:pPr>
      <w:r w:rsidRPr="005941EE">
        <w:rPr>
          <w:rFonts w:ascii="Segoe UI Emoji" w:eastAsia="Times New Roman" w:hAnsi="Segoe UI Emoji" w:cs="Segoe UI Emoji"/>
          <w:b/>
          <w:bCs/>
          <w:kern w:val="0"/>
          <w:sz w:val="24"/>
          <w:szCs w:val="24"/>
          <w:lang w:eastAsia="en-GB"/>
          <w14:ligatures w14:val="none"/>
        </w:rPr>
        <w:t>🌱</w:t>
      </w:r>
      <w:r w:rsidRPr="005941EE">
        <w:rPr>
          <w:rFonts w:ascii="Tenorite" w:eastAsia="Times New Roman" w:hAnsi="Tenorite" w:cs="Times New Roman"/>
          <w:b/>
          <w:bCs/>
          <w:kern w:val="0"/>
          <w:sz w:val="24"/>
          <w:szCs w:val="24"/>
          <w:lang w:eastAsia="en-GB"/>
          <w14:ligatures w14:val="none"/>
        </w:rPr>
        <w:t xml:space="preserve"> Individualised Planning</w:t>
      </w:r>
    </w:p>
    <w:p w14:paraId="7211B646" w14:textId="77777777" w:rsidR="005941EE" w:rsidRPr="005941EE" w:rsidRDefault="005941EE" w:rsidP="005941E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enorite" w:eastAsia="Times New Roman" w:hAnsi="Tenorite" w:cs="Times New Roman"/>
          <w:kern w:val="0"/>
          <w:sz w:val="24"/>
          <w:szCs w:val="24"/>
          <w:lang w:eastAsia="en-GB"/>
          <w14:ligatures w14:val="none"/>
        </w:rPr>
      </w:pPr>
      <w:r w:rsidRPr="005941EE">
        <w:rPr>
          <w:rFonts w:ascii="Tenorite" w:eastAsia="Times New Roman" w:hAnsi="Tenorite" w:cs="Times New Roman"/>
          <w:kern w:val="0"/>
          <w:sz w:val="24"/>
          <w:szCs w:val="24"/>
          <w:lang w:eastAsia="en-GB"/>
          <w14:ligatures w14:val="none"/>
        </w:rPr>
        <w:t>Transition planning starts early and is tailored to your child’s unique needs</w:t>
      </w:r>
    </w:p>
    <w:p w14:paraId="2C8A9F3B" w14:textId="77777777" w:rsidR="005941EE" w:rsidRPr="005941EE" w:rsidRDefault="005941EE" w:rsidP="005941E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enorite" w:eastAsia="Times New Roman" w:hAnsi="Tenorite" w:cs="Times New Roman"/>
          <w:kern w:val="0"/>
          <w:sz w:val="24"/>
          <w:szCs w:val="24"/>
          <w:lang w:eastAsia="en-GB"/>
          <w14:ligatures w14:val="none"/>
        </w:rPr>
      </w:pPr>
      <w:r w:rsidRPr="005941EE">
        <w:rPr>
          <w:rFonts w:ascii="Tenorite" w:eastAsia="Times New Roman" w:hAnsi="Tenorite" w:cs="Times New Roman"/>
          <w:kern w:val="0"/>
          <w:sz w:val="24"/>
          <w:szCs w:val="24"/>
          <w:lang w:eastAsia="en-GB"/>
          <w14:ligatures w14:val="none"/>
        </w:rPr>
        <w:t>We focus on strengths, interests, and effective support strategies</w:t>
      </w:r>
    </w:p>
    <w:p w14:paraId="5D0B6164" w14:textId="77777777" w:rsidR="005941EE" w:rsidRPr="005941EE" w:rsidRDefault="005941EE" w:rsidP="005941E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enorite" w:eastAsia="Times New Roman" w:hAnsi="Tenorite" w:cs="Times New Roman"/>
          <w:kern w:val="0"/>
          <w:sz w:val="24"/>
          <w:szCs w:val="24"/>
          <w:lang w:eastAsia="en-GB"/>
          <w14:ligatures w14:val="none"/>
        </w:rPr>
      </w:pPr>
      <w:r w:rsidRPr="005941EE">
        <w:rPr>
          <w:rFonts w:ascii="Tenorite" w:eastAsia="Times New Roman" w:hAnsi="Tenorite" w:cs="Times New Roman"/>
          <w:kern w:val="0"/>
          <w:sz w:val="24"/>
          <w:szCs w:val="24"/>
          <w:lang w:eastAsia="en-GB"/>
          <w14:ligatures w14:val="none"/>
        </w:rPr>
        <w:t>Parents are actively involved at every stage</w:t>
      </w:r>
    </w:p>
    <w:p w14:paraId="18A413B2" w14:textId="77777777" w:rsidR="005941EE" w:rsidRPr="005941EE" w:rsidRDefault="005941EE" w:rsidP="005941EE">
      <w:pPr>
        <w:spacing w:before="100" w:beforeAutospacing="1" w:after="100" w:afterAutospacing="1" w:line="240" w:lineRule="auto"/>
        <w:outlineLvl w:val="3"/>
        <w:rPr>
          <w:rFonts w:ascii="Tenorite" w:eastAsia="Times New Roman" w:hAnsi="Tenorite" w:cs="Times New Roman"/>
          <w:b/>
          <w:bCs/>
          <w:kern w:val="0"/>
          <w:sz w:val="24"/>
          <w:szCs w:val="24"/>
          <w:lang w:eastAsia="en-GB"/>
          <w14:ligatures w14:val="none"/>
        </w:rPr>
      </w:pPr>
      <w:r w:rsidRPr="005941EE">
        <w:rPr>
          <w:rFonts w:ascii="Segoe UI Emoji" w:eastAsia="Times New Roman" w:hAnsi="Segoe UI Emoji" w:cs="Segoe UI Emoji"/>
          <w:b/>
          <w:bCs/>
          <w:kern w:val="0"/>
          <w:sz w:val="24"/>
          <w:szCs w:val="24"/>
          <w:lang w:eastAsia="en-GB"/>
          <w14:ligatures w14:val="none"/>
        </w:rPr>
        <w:t>🤝</w:t>
      </w:r>
      <w:r w:rsidRPr="005941EE">
        <w:rPr>
          <w:rFonts w:ascii="Tenorite" w:eastAsia="Times New Roman" w:hAnsi="Tenorite" w:cs="Times New Roman"/>
          <w:b/>
          <w:bCs/>
          <w:kern w:val="0"/>
          <w:sz w:val="24"/>
          <w:szCs w:val="24"/>
          <w:lang w:eastAsia="en-GB"/>
          <w14:ligatures w14:val="none"/>
        </w:rPr>
        <w:t xml:space="preserve"> Strong Key Person Support</w:t>
      </w:r>
    </w:p>
    <w:p w14:paraId="69944963" w14:textId="77777777" w:rsidR="005941EE" w:rsidRPr="005941EE" w:rsidRDefault="005941EE" w:rsidP="005941EE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enorite" w:eastAsia="Times New Roman" w:hAnsi="Tenorite" w:cs="Times New Roman"/>
          <w:kern w:val="0"/>
          <w:sz w:val="24"/>
          <w:szCs w:val="24"/>
          <w:lang w:eastAsia="en-GB"/>
          <w14:ligatures w14:val="none"/>
        </w:rPr>
      </w:pPr>
      <w:r w:rsidRPr="005941EE">
        <w:rPr>
          <w:rFonts w:ascii="Tenorite" w:eastAsia="Times New Roman" w:hAnsi="Tenorite" w:cs="Times New Roman"/>
          <w:kern w:val="0"/>
          <w:sz w:val="24"/>
          <w:szCs w:val="24"/>
          <w:lang w:eastAsia="en-GB"/>
          <w14:ligatures w14:val="none"/>
        </w:rPr>
        <w:t>Your child is supported by a familiar adult who knows them well</w:t>
      </w:r>
    </w:p>
    <w:p w14:paraId="78D03DDE" w14:textId="77777777" w:rsidR="005941EE" w:rsidRPr="005941EE" w:rsidRDefault="005941EE" w:rsidP="005941EE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enorite" w:eastAsia="Times New Roman" w:hAnsi="Tenorite" w:cs="Times New Roman"/>
          <w:kern w:val="0"/>
          <w:sz w:val="24"/>
          <w:szCs w:val="24"/>
          <w:lang w:eastAsia="en-GB"/>
          <w14:ligatures w14:val="none"/>
        </w:rPr>
      </w:pPr>
      <w:r w:rsidRPr="005941EE">
        <w:rPr>
          <w:rFonts w:ascii="Tenorite" w:eastAsia="Times New Roman" w:hAnsi="Tenorite" w:cs="Times New Roman"/>
          <w:kern w:val="0"/>
          <w:sz w:val="24"/>
          <w:szCs w:val="24"/>
          <w:lang w:eastAsia="en-GB"/>
          <w14:ligatures w14:val="none"/>
        </w:rPr>
        <w:t>Emotional reassurance and consistency are prioritised</w:t>
      </w:r>
    </w:p>
    <w:p w14:paraId="67E264DB" w14:textId="77777777" w:rsidR="005941EE" w:rsidRPr="005941EE" w:rsidRDefault="005941EE" w:rsidP="005941EE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enorite" w:eastAsia="Times New Roman" w:hAnsi="Tenorite" w:cs="Times New Roman"/>
          <w:kern w:val="0"/>
          <w:sz w:val="24"/>
          <w:szCs w:val="24"/>
          <w:lang w:eastAsia="en-GB"/>
          <w14:ligatures w14:val="none"/>
        </w:rPr>
      </w:pPr>
      <w:r w:rsidRPr="005941EE">
        <w:rPr>
          <w:rFonts w:ascii="Tenorite" w:eastAsia="Times New Roman" w:hAnsi="Tenorite" w:cs="Times New Roman"/>
          <w:kern w:val="0"/>
          <w:sz w:val="24"/>
          <w:szCs w:val="24"/>
          <w:lang w:eastAsia="en-GB"/>
          <w14:ligatures w14:val="none"/>
        </w:rPr>
        <w:t xml:space="preserve">Extra time and 1:1 support </w:t>
      </w:r>
      <w:proofErr w:type="gramStart"/>
      <w:r w:rsidRPr="005941EE">
        <w:rPr>
          <w:rFonts w:ascii="Tenorite" w:eastAsia="Times New Roman" w:hAnsi="Tenorite" w:cs="Times New Roman"/>
          <w:kern w:val="0"/>
          <w:sz w:val="24"/>
          <w:szCs w:val="24"/>
          <w:lang w:eastAsia="en-GB"/>
          <w14:ligatures w14:val="none"/>
        </w:rPr>
        <w:t>are</w:t>
      </w:r>
      <w:proofErr w:type="gramEnd"/>
      <w:r w:rsidRPr="005941EE">
        <w:rPr>
          <w:rFonts w:ascii="Tenorite" w:eastAsia="Times New Roman" w:hAnsi="Tenorite" w:cs="Times New Roman"/>
          <w:kern w:val="0"/>
          <w:sz w:val="24"/>
          <w:szCs w:val="24"/>
          <w:lang w:eastAsia="en-GB"/>
          <w14:ligatures w14:val="none"/>
        </w:rPr>
        <w:t xml:space="preserve"> provided where needed</w:t>
      </w:r>
    </w:p>
    <w:p w14:paraId="73442575" w14:textId="77777777" w:rsidR="005941EE" w:rsidRPr="005941EE" w:rsidRDefault="00000000" w:rsidP="005941EE">
      <w:pPr>
        <w:spacing w:after="0" w:line="240" w:lineRule="auto"/>
        <w:rPr>
          <w:rFonts w:ascii="Tenorite" w:eastAsia="Times New Roman" w:hAnsi="Tenorite" w:cs="Times New Roman"/>
          <w:kern w:val="0"/>
          <w:sz w:val="24"/>
          <w:szCs w:val="24"/>
          <w:lang w:eastAsia="en-GB"/>
          <w14:ligatures w14:val="none"/>
        </w:rPr>
      </w:pPr>
      <w:r>
        <w:rPr>
          <w:rFonts w:ascii="Tenorite" w:eastAsia="Times New Roman" w:hAnsi="Tenorite" w:cs="Times New Roman"/>
          <w:kern w:val="0"/>
          <w:sz w:val="24"/>
          <w:szCs w:val="24"/>
          <w:lang w:eastAsia="en-GB"/>
          <w14:ligatures w14:val="none"/>
        </w:rPr>
        <w:pict w14:anchorId="5D0D3762">
          <v:rect id="_x0000_i1027" style="width:0;height:1.5pt" o:hralign="center" o:hrstd="t" o:hr="t" fillcolor="#a0a0a0" stroked="f"/>
        </w:pict>
      </w:r>
    </w:p>
    <w:p w14:paraId="185DFC08" w14:textId="77777777" w:rsidR="005941EE" w:rsidRPr="005941EE" w:rsidRDefault="005941EE" w:rsidP="005941EE">
      <w:pPr>
        <w:spacing w:before="100" w:beforeAutospacing="1" w:after="100" w:afterAutospacing="1" w:line="240" w:lineRule="auto"/>
        <w:outlineLvl w:val="2"/>
        <w:rPr>
          <w:rFonts w:ascii="Tenorite" w:eastAsia="Times New Roman" w:hAnsi="Tenorite" w:cs="Times New Roman"/>
          <w:b/>
          <w:bCs/>
          <w:kern w:val="0"/>
          <w:sz w:val="27"/>
          <w:szCs w:val="27"/>
          <w:lang w:eastAsia="en-GB"/>
          <w14:ligatures w14:val="none"/>
        </w:rPr>
      </w:pPr>
      <w:r w:rsidRPr="005941EE">
        <w:rPr>
          <w:rFonts w:ascii="Tenorite" w:eastAsia="Times New Roman" w:hAnsi="Tenorite" w:cs="Times New Roman"/>
          <w:b/>
          <w:bCs/>
          <w:kern w:val="0"/>
          <w:sz w:val="27"/>
          <w:szCs w:val="27"/>
          <w:lang w:eastAsia="en-GB"/>
          <w14:ligatures w14:val="none"/>
        </w:rPr>
        <w:t>Preparing for School</w:t>
      </w:r>
    </w:p>
    <w:p w14:paraId="689A8290" w14:textId="77777777" w:rsidR="005941EE" w:rsidRPr="005941EE" w:rsidRDefault="005941EE" w:rsidP="005941EE">
      <w:pPr>
        <w:spacing w:before="100" w:beforeAutospacing="1" w:after="100" w:afterAutospacing="1" w:line="240" w:lineRule="auto"/>
        <w:outlineLvl w:val="3"/>
        <w:rPr>
          <w:rFonts w:ascii="Tenorite" w:eastAsia="Times New Roman" w:hAnsi="Tenorite" w:cs="Times New Roman"/>
          <w:b/>
          <w:bCs/>
          <w:kern w:val="0"/>
          <w:sz w:val="24"/>
          <w:szCs w:val="24"/>
          <w:lang w:eastAsia="en-GB"/>
          <w14:ligatures w14:val="none"/>
        </w:rPr>
      </w:pPr>
      <w:r w:rsidRPr="005941EE">
        <w:rPr>
          <w:rFonts w:ascii="Segoe UI Emoji" w:eastAsia="Times New Roman" w:hAnsi="Segoe UI Emoji" w:cs="Segoe UI Emoji"/>
          <w:b/>
          <w:bCs/>
          <w:kern w:val="0"/>
          <w:sz w:val="24"/>
          <w:szCs w:val="24"/>
          <w:lang w:eastAsia="en-GB"/>
          <w14:ligatures w14:val="none"/>
        </w:rPr>
        <w:t>📖</w:t>
      </w:r>
      <w:r w:rsidRPr="005941EE">
        <w:rPr>
          <w:rFonts w:ascii="Tenorite" w:eastAsia="Times New Roman" w:hAnsi="Tenorite" w:cs="Times New Roman"/>
          <w:b/>
          <w:bCs/>
          <w:kern w:val="0"/>
          <w:sz w:val="24"/>
          <w:szCs w:val="24"/>
          <w:lang w:eastAsia="en-GB"/>
          <w14:ligatures w14:val="none"/>
        </w:rPr>
        <w:t xml:space="preserve"> Helping Children Understand Change</w:t>
      </w:r>
    </w:p>
    <w:p w14:paraId="0A8FCF58" w14:textId="77777777" w:rsidR="005941EE" w:rsidRPr="005941EE" w:rsidRDefault="005941EE" w:rsidP="005941EE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enorite" w:eastAsia="Times New Roman" w:hAnsi="Tenorite" w:cs="Times New Roman"/>
          <w:kern w:val="0"/>
          <w:sz w:val="24"/>
          <w:szCs w:val="24"/>
          <w:lang w:eastAsia="en-GB"/>
          <w14:ligatures w14:val="none"/>
        </w:rPr>
      </w:pPr>
      <w:r w:rsidRPr="005941EE">
        <w:rPr>
          <w:rFonts w:ascii="Tenorite" w:eastAsia="Times New Roman" w:hAnsi="Tenorite" w:cs="Times New Roman"/>
          <w:kern w:val="0"/>
          <w:sz w:val="24"/>
          <w:szCs w:val="24"/>
          <w:lang w:eastAsia="en-GB"/>
          <w14:ligatures w14:val="none"/>
        </w:rPr>
        <w:t>Social stories and visual supports explain what school will be like</w:t>
      </w:r>
    </w:p>
    <w:p w14:paraId="4A120E34" w14:textId="77777777" w:rsidR="005941EE" w:rsidRPr="005941EE" w:rsidRDefault="005941EE" w:rsidP="005941EE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enorite" w:eastAsia="Times New Roman" w:hAnsi="Tenorite" w:cs="Times New Roman"/>
          <w:kern w:val="0"/>
          <w:sz w:val="24"/>
          <w:szCs w:val="24"/>
          <w:lang w:eastAsia="en-GB"/>
          <w14:ligatures w14:val="none"/>
        </w:rPr>
      </w:pPr>
      <w:r w:rsidRPr="005941EE">
        <w:rPr>
          <w:rFonts w:ascii="Tenorite" w:eastAsia="Times New Roman" w:hAnsi="Tenorite" w:cs="Times New Roman"/>
          <w:kern w:val="0"/>
          <w:sz w:val="24"/>
          <w:szCs w:val="24"/>
          <w:lang w:eastAsia="en-GB"/>
          <w14:ligatures w14:val="none"/>
        </w:rPr>
        <w:t>School</w:t>
      </w:r>
      <w:r w:rsidRPr="005941EE">
        <w:rPr>
          <w:rFonts w:ascii="Tenorite" w:eastAsia="Times New Roman" w:hAnsi="Tenorite" w:cs="Times New Roman"/>
          <w:kern w:val="0"/>
          <w:sz w:val="24"/>
          <w:szCs w:val="24"/>
          <w:lang w:eastAsia="en-GB"/>
          <w14:ligatures w14:val="none"/>
        </w:rPr>
        <w:noBreakHyphen/>
        <w:t>themed play and stories are adapted to suit individual needs</w:t>
      </w:r>
    </w:p>
    <w:p w14:paraId="31B7B350" w14:textId="77777777" w:rsidR="005941EE" w:rsidRPr="005941EE" w:rsidRDefault="005941EE" w:rsidP="005941EE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enorite" w:eastAsia="Times New Roman" w:hAnsi="Tenorite" w:cs="Times New Roman"/>
          <w:kern w:val="0"/>
          <w:sz w:val="24"/>
          <w:szCs w:val="24"/>
          <w:lang w:eastAsia="en-GB"/>
          <w14:ligatures w14:val="none"/>
        </w:rPr>
      </w:pPr>
      <w:r w:rsidRPr="005941EE">
        <w:rPr>
          <w:rFonts w:ascii="Tenorite" w:eastAsia="Times New Roman" w:hAnsi="Tenorite" w:cs="Times New Roman"/>
          <w:kern w:val="0"/>
          <w:sz w:val="24"/>
          <w:szCs w:val="24"/>
          <w:lang w:eastAsia="en-GB"/>
          <w14:ligatures w14:val="none"/>
        </w:rPr>
        <w:t>Visual timetables and now</w:t>
      </w:r>
      <w:r w:rsidRPr="005941EE">
        <w:rPr>
          <w:rFonts w:ascii="Tenorite" w:eastAsia="Times New Roman" w:hAnsi="Tenorite" w:cs="Times New Roman"/>
          <w:kern w:val="0"/>
          <w:sz w:val="24"/>
          <w:szCs w:val="24"/>
          <w:lang w:eastAsia="en-GB"/>
          <w14:ligatures w14:val="none"/>
        </w:rPr>
        <w:noBreakHyphen/>
        <w:t>and</w:t>
      </w:r>
      <w:r w:rsidRPr="005941EE">
        <w:rPr>
          <w:rFonts w:ascii="Tenorite" w:eastAsia="Times New Roman" w:hAnsi="Tenorite" w:cs="Times New Roman"/>
          <w:kern w:val="0"/>
          <w:sz w:val="24"/>
          <w:szCs w:val="24"/>
          <w:lang w:eastAsia="en-GB"/>
          <w14:ligatures w14:val="none"/>
        </w:rPr>
        <w:noBreakHyphen/>
        <w:t>next boards support predictability</w:t>
      </w:r>
    </w:p>
    <w:p w14:paraId="6F66D668" w14:textId="77777777" w:rsidR="005941EE" w:rsidRPr="005941EE" w:rsidRDefault="005941EE" w:rsidP="005941EE">
      <w:pPr>
        <w:spacing w:before="100" w:beforeAutospacing="1" w:after="100" w:afterAutospacing="1" w:line="240" w:lineRule="auto"/>
        <w:outlineLvl w:val="3"/>
        <w:rPr>
          <w:rFonts w:ascii="Tenorite" w:eastAsia="Times New Roman" w:hAnsi="Tenorite" w:cs="Times New Roman"/>
          <w:b/>
          <w:bCs/>
          <w:kern w:val="0"/>
          <w:sz w:val="24"/>
          <w:szCs w:val="24"/>
          <w:lang w:eastAsia="en-GB"/>
          <w14:ligatures w14:val="none"/>
        </w:rPr>
      </w:pPr>
      <w:r w:rsidRPr="005941EE">
        <w:rPr>
          <w:rFonts w:ascii="Segoe UI Emoji" w:eastAsia="Times New Roman" w:hAnsi="Segoe UI Emoji" w:cs="Segoe UI Emoji"/>
          <w:b/>
          <w:bCs/>
          <w:kern w:val="0"/>
          <w:sz w:val="24"/>
          <w:szCs w:val="24"/>
          <w:lang w:eastAsia="en-GB"/>
          <w14:ligatures w14:val="none"/>
        </w:rPr>
        <w:t>🗣️</w:t>
      </w:r>
      <w:r w:rsidRPr="005941EE">
        <w:rPr>
          <w:rFonts w:ascii="Tenorite" w:eastAsia="Times New Roman" w:hAnsi="Tenorite" w:cs="Times New Roman"/>
          <w:b/>
          <w:bCs/>
          <w:kern w:val="0"/>
          <w:sz w:val="24"/>
          <w:szCs w:val="24"/>
          <w:lang w:eastAsia="en-GB"/>
          <w14:ligatures w14:val="none"/>
        </w:rPr>
        <w:t xml:space="preserve"> Communication &amp; Emotional Wellbeing</w:t>
      </w:r>
    </w:p>
    <w:p w14:paraId="573C4585" w14:textId="77777777" w:rsidR="005941EE" w:rsidRPr="005941EE" w:rsidRDefault="005941EE" w:rsidP="005941EE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enorite" w:eastAsia="Times New Roman" w:hAnsi="Tenorite" w:cs="Times New Roman"/>
          <w:kern w:val="0"/>
          <w:sz w:val="24"/>
          <w:szCs w:val="24"/>
          <w:lang w:eastAsia="en-GB"/>
          <w14:ligatures w14:val="none"/>
        </w:rPr>
      </w:pPr>
      <w:r w:rsidRPr="005941EE">
        <w:rPr>
          <w:rFonts w:ascii="Tenorite" w:eastAsia="Times New Roman" w:hAnsi="Tenorite" w:cs="Times New Roman"/>
          <w:kern w:val="0"/>
          <w:sz w:val="24"/>
          <w:szCs w:val="24"/>
          <w:lang w:eastAsia="en-GB"/>
          <w14:ligatures w14:val="none"/>
        </w:rPr>
        <w:t>We support children using their preferred communication methods</w:t>
      </w:r>
    </w:p>
    <w:p w14:paraId="3E43F554" w14:textId="77777777" w:rsidR="005941EE" w:rsidRPr="005941EE" w:rsidRDefault="005941EE" w:rsidP="005941EE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enorite" w:eastAsia="Times New Roman" w:hAnsi="Tenorite" w:cs="Times New Roman"/>
          <w:kern w:val="0"/>
          <w:sz w:val="24"/>
          <w:szCs w:val="24"/>
          <w:lang w:eastAsia="en-GB"/>
          <w14:ligatures w14:val="none"/>
        </w:rPr>
      </w:pPr>
      <w:r w:rsidRPr="005941EE">
        <w:rPr>
          <w:rFonts w:ascii="Tenorite" w:eastAsia="Times New Roman" w:hAnsi="Tenorite" w:cs="Times New Roman"/>
          <w:kern w:val="0"/>
          <w:sz w:val="24"/>
          <w:szCs w:val="24"/>
          <w:lang w:eastAsia="en-GB"/>
          <w14:ligatures w14:val="none"/>
        </w:rPr>
        <w:t>Staff model emotional language and calming strategies</w:t>
      </w:r>
    </w:p>
    <w:p w14:paraId="50277493" w14:textId="77777777" w:rsidR="005941EE" w:rsidRPr="005941EE" w:rsidRDefault="005941EE" w:rsidP="005941EE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enorite" w:eastAsia="Times New Roman" w:hAnsi="Tenorite" w:cs="Times New Roman"/>
          <w:kern w:val="0"/>
          <w:sz w:val="24"/>
          <w:szCs w:val="24"/>
          <w:lang w:eastAsia="en-GB"/>
          <w14:ligatures w14:val="none"/>
        </w:rPr>
      </w:pPr>
      <w:r w:rsidRPr="005941EE">
        <w:rPr>
          <w:rFonts w:ascii="Tenorite" w:eastAsia="Times New Roman" w:hAnsi="Tenorite" w:cs="Times New Roman"/>
          <w:kern w:val="0"/>
          <w:sz w:val="24"/>
          <w:szCs w:val="24"/>
          <w:lang w:eastAsia="en-GB"/>
          <w14:ligatures w14:val="none"/>
        </w:rPr>
        <w:t>Quiet spaces and predictable routines help children feel safe</w:t>
      </w:r>
    </w:p>
    <w:p w14:paraId="14B01C2C" w14:textId="77777777" w:rsidR="005941EE" w:rsidRPr="005941EE" w:rsidRDefault="00000000" w:rsidP="005941EE">
      <w:pPr>
        <w:spacing w:after="0" w:line="240" w:lineRule="auto"/>
        <w:rPr>
          <w:rFonts w:ascii="Tenorite" w:eastAsia="Times New Roman" w:hAnsi="Tenorite" w:cs="Times New Roman"/>
          <w:kern w:val="0"/>
          <w:sz w:val="24"/>
          <w:szCs w:val="24"/>
          <w:lang w:eastAsia="en-GB"/>
          <w14:ligatures w14:val="none"/>
        </w:rPr>
      </w:pPr>
      <w:r>
        <w:rPr>
          <w:rFonts w:ascii="Tenorite" w:eastAsia="Times New Roman" w:hAnsi="Tenorite" w:cs="Times New Roman"/>
          <w:kern w:val="0"/>
          <w:sz w:val="24"/>
          <w:szCs w:val="24"/>
          <w:lang w:eastAsia="en-GB"/>
          <w14:ligatures w14:val="none"/>
        </w:rPr>
        <w:lastRenderedPageBreak/>
        <w:pict w14:anchorId="5F128CE8">
          <v:rect id="_x0000_i1028" style="width:0;height:1.5pt" o:hralign="center" o:hrstd="t" o:hr="t" fillcolor="#a0a0a0" stroked="f"/>
        </w:pict>
      </w:r>
    </w:p>
    <w:p w14:paraId="4335859F" w14:textId="77777777" w:rsidR="005941EE" w:rsidRPr="005941EE" w:rsidRDefault="005941EE" w:rsidP="005941EE">
      <w:pPr>
        <w:spacing w:before="100" w:beforeAutospacing="1" w:after="100" w:afterAutospacing="1" w:line="240" w:lineRule="auto"/>
        <w:outlineLvl w:val="2"/>
        <w:rPr>
          <w:rFonts w:ascii="Tenorite" w:eastAsia="Times New Roman" w:hAnsi="Tenorite" w:cs="Times New Roman"/>
          <w:b/>
          <w:bCs/>
          <w:kern w:val="0"/>
          <w:sz w:val="27"/>
          <w:szCs w:val="27"/>
          <w:lang w:eastAsia="en-GB"/>
          <w14:ligatures w14:val="none"/>
        </w:rPr>
      </w:pPr>
      <w:r w:rsidRPr="005941EE">
        <w:rPr>
          <w:rFonts w:ascii="Tenorite" w:eastAsia="Times New Roman" w:hAnsi="Tenorite" w:cs="Times New Roman"/>
          <w:b/>
          <w:bCs/>
          <w:kern w:val="0"/>
          <w:sz w:val="27"/>
          <w:szCs w:val="27"/>
          <w:lang w:eastAsia="en-GB"/>
          <w14:ligatures w14:val="none"/>
        </w:rPr>
        <w:t>Building Independence at Your Child’s Pace</w:t>
      </w:r>
    </w:p>
    <w:p w14:paraId="77540318" w14:textId="77777777" w:rsidR="005941EE" w:rsidRPr="005941EE" w:rsidRDefault="005941EE" w:rsidP="005941EE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enorite" w:eastAsia="Times New Roman" w:hAnsi="Tenorite" w:cs="Times New Roman"/>
          <w:kern w:val="0"/>
          <w:sz w:val="24"/>
          <w:szCs w:val="24"/>
          <w:lang w:eastAsia="en-GB"/>
          <w14:ligatures w14:val="none"/>
        </w:rPr>
      </w:pPr>
      <w:r w:rsidRPr="005941EE">
        <w:rPr>
          <w:rFonts w:ascii="Tenorite" w:eastAsia="Times New Roman" w:hAnsi="Tenorite" w:cs="Times New Roman"/>
          <w:kern w:val="0"/>
          <w:sz w:val="24"/>
          <w:szCs w:val="24"/>
          <w:lang w:eastAsia="en-GB"/>
          <w14:ligatures w14:val="none"/>
        </w:rPr>
        <w:t>Skills such as managing belongings and routines are broken down into small steps</w:t>
      </w:r>
    </w:p>
    <w:p w14:paraId="6D07A3DB" w14:textId="77777777" w:rsidR="005941EE" w:rsidRPr="005941EE" w:rsidRDefault="005941EE" w:rsidP="005941EE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enorite" w:eastAsia="Times New Roman" w:hAnsi="Tenorite" w:cs="Times New Roman"/>
          <w:kern w:val="0"/>
          <w:sz w:val="24"/>
          <w:szCs w:val="24"/>
          <w:lang w:eastAsia="en-GB"/>
          <w14:ligatures w14:val="none"/>
        </w:rPr>
      </w:pPr>
      <w:r w:rsidRPr="005941EE">
        <w:rPr>
          <w:rFonts w:ascii="Tenorite" w:eastAsia="Times New Roman" w:hAnsi="Tenorite" w:cs="Times New Roman"/>
          <w:kern w:val="0"/>
          <w:sz w:val="24"/>
          <w:szCs w:val="24"/>
          <w:lang w:eastAsia="en-GB"/>
          <w14:ligatures w14:val="none"/>
        </w:rPr>
        <w:t>Visual cues, repetition, and praise build confidence</w:t>
      </w:r>
    </w:p>
    <w:p w14:paraId="5925F760" w14:textId="77777777" w:rsidR="005941EE" w:rsidRPr="005941EE" w:rsidRDefault="005941EE" w:rsidP="005941EE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enorite" w:eastAsia="Times New Roman" w:hAnsi="Tenorite" w:cs="Times New Roman"/>
          <w:kern w:val="0"/>
          <w:sz w:val="24"/>
          <w:szCs w:val="24"/>
          <w:lang w:eastAsia="en-GB"/>
          <w14:ligatures w14:val="none"/>
        </w:rPr>
      </w:pPr>
      <w:r w:rsidRPr="005941EE">
        <w:rPr>
          <w:rFonts w:ascii="Tenorite" w:eastAsia="Times New Roman" w:hAnsi="Tenorite" w:cs="Times New Roman"/>
          <w:kern w:val="0"/>
          <w:sz w:val="24"/>
          <w:szCs w:val="24"/>
          <w:lang w:eastAsia="en-GB"/>
          <w14:ligatures w14:val="none"/>
        </w:rPr>
        <w:t>Expectations are flexible and child</w:t>
      </w:r>
      <w:r w:rsidRPr="005941EE">
        <w:rPr>
          <w:rFonts w:ascii="Tenorite" w:eastAsia="Times New Roman" w:hAnsi="Tenorite" w:cs="Times New Roman"/>
          <w:kern w:val="0"/>
          <w:sz w:val="24"/>
          <w:szCs w:val="24"/>
          <w:lang w:eastAsia="en-GB"/>
          <w14:ligatures w14:val="none"/>
        </w:rPr>
        <w:noBreakHyphen/>
        <w:t>centred</w:t>
      </w:r>
    </w:p>
    <w:p w14:paraId="20901098" w14:textId="77777777" w:rsidR="005941EE" w:rsidRPr="005941EE" w:rsidRDefault="00000000" w:rsidP="005941EE">
      <w:pPr>
        <w:spacing w:after="0" w:line="240" w:lineRule="auto"/>
        <w:rPr>
          <w:rFonts w:ascii="Tenorite" w:eastAsia="Times New Roman" w:hAnsi="Tenorite" w:cs="Times New Roman"/>
          <w:kern w:val="0"/>
          <w:sz w:val="24"/>
          <w:szCs w:val="24"/>
          <w:lang w:eastAsia="en-GB"/>
          <w14:ligatures w14:val="none"/>
        </w:rPr>
      </w:pPr>
      <w:r>
        <w:rPr>
          <w:rFonts w:ascii="Tenorite" w:eastAsia="Times New Roman" w:hAnsi="Tenorite" w:cs="Times New Roman"/>
          <w:kern w:val="0"/>
          <w:sz w:val="24"/>
          <w:szCs w:val="24"/>
          <w:lang w:eastAsia="en-GB"/>
          <w14:ligatures w14:val="none"/>
        </w:rPr>
        <w:pict w14:anchorId="65B4861B">
          <v:rect id="_x0000_i1029" style="width:0;height:1.5pt" o:hralign="center" o:hrstd="t" o:hr="t" fillcolor="#a0a0a0" stroked="f"/>
        </w:pict>
      </w:r>
    </w:p>
    <w:p w14:paraId="51D94E37" w14:textId="77777777" w:rsidR="005941EE" w:rsidRPr="005941EE" w:rsidRDefault="005941EE" w:rsidP="005941EE">
      <w:pPr>
        <w:spacing w:before="100" w:beforeAutospacing="1" w:after="100" w:afterAutospacing="1" w:line="240" w:lineRule="auto"/>
        <w:outlineLvl w:val="2"/>
        <w:rPr>
          <w:rFonts w:ascii="Tenorite" w:eastAsia="Times New Roman" w:hAnsi="Tenorite" w:cs="Times New Roman"/>
          <w:b/>
          <w:bCs/>
          <w:kern w:val="0"/>
          <w:sz w:val="27"/>
          <w:szCs w:val="27"/>
          <w:lang w:eastAsia="en-GB"/>
          <w14:ligatures w14:val="none"/>
        </w:rPr>
      </w:pPr>
      <w:r w:rsidRPr="005941EE">
        <w:rPr>
          <w:rFonts w:ascii="Tenorite" w:eastAsia="Times New Roman" w:hAnsi="Tenorite" w:cs="Times New Roman"/>
          <w:b/>
          <w:bCs/>
          <w:kern w:val="0"/>
          <w:sz w:val="27"/>
          <w:szCs w:val="27"/>
          <w:lang w:eastAsia="en-GB"/>
          <w14:ligatures w14:val="none"/>
        </w:rPr>
        <w:t>Working with Schools</w:t>
      </w:r>
    </w:p>
    <w:p w14:paraId="189A7A43" w14:textId="77777777" w:rsidR="005941EE" w:rsidRPr="005941EE" w:rsidRDefault="005941EE" w:rsidP="005941EE">
      <w:pPr>
        <w:spacing w:before="100" w:beforeAutospacing="1" w:after="100" w:afterAutospacing="1" w:line="240" w:lineRule="auto"/>
        <w:rPr>
          <w:rFonts w:ascii="Tenorite" w:eastAsia="Times New Roman" w:hAnsi="Tenorite" w:cs="Times New Roman"/>
          <w:kern w:val="0"/>
          <w:sz w:val="24"/>
          <w:szCs w:val="24"/>
          <w:lang w:eastAsia="en-GB"/>
          <w14:ligatures w14:val="none"/>
        </w:rPr>
      </w:pPr>
      <w:r w:rsidRPr="005941EE">
        <w:rPr>
          <w:rFonts w:ascii="Tenorite" w:eastAsia="Times New Roman" w:hAnsi="Tenorite" w:cs="Times New Roman"/>
          <w:kern w:val="0"/>
          <w:sz w:val="24"/>
          <w:szCs w:val="24"/>
          <w:lang w:eastAsia="en-GB"/>
          <w14:ligatures w14:val="none"/>
        </w:rPr>
        <w:t>As a developing nursery, we take a proactive approach to partnership working:</w:t>
      </w:r>
    </w:p>
    <w:p w14:paraId="79510D7D" w14:textId="77777777" w:rsidR="005941EE" w:rsidRPr="005941EE" w:rsidRDefault="005941EE" w:rsidP="005941EE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enorite" w:eastAsia="Times New Roman" w:hAnsi="Tenorite" w:cs="Times New Roman"/>
          <w:kern w:val="0"/>
          <w:sz w:val="24"/>
          <w:szCs w:val="24"/>
          <w:lang w:eastAsia="en-GB"/>
          <w14:ligatures w14:val="none"/>
        </w:rPr>
      </w:pPr>
      <w:r w:rsidRPr="005941EE">
        <w:rPr>
          <w:rFonts w:ascii="Tenorite" w:eastAsia="Times New Roman" w:hAnsi="Tenorite" w:cs="Times New Roman"/>
          <w:kern w:val="0"/>
          <w:sz w:val="24"/>
          <w:szCs w:val="24"/>
          <w:lang w:eastAsia="en-GB"/>
          <w14:ligatures w14:val="none"/>
        </w:rPr>
        <w:t>Detailed transition summaries are shared with schools (with parental consent)</w:t>
      </w:r>
    </w:p>
    <w:p w14:paraId="357F7A9C" w14:textId="77777777" w:rsidR="005941EE" w:rsidRPr="005941EE" w:rsidRDefault="005941EE" w:rsidP="005941EE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enorite" w:eastAsia="Times New Roman" w:hAnsi="Tenorite" w:cs="Times New Roman"/>
          <w:kern w:val="0"/>
          <w:sz w:val="24"/>
          <w:szCs w:val="24"/>
          <w:lang w:eastAsia="en-GB"/>
          <w14:ligatures w14:val="none"/>
        </w:rPr>
      </w:pPr>
      <w:r w:rsidRPr="005941EE">
        <w:rPr>
          <w:rFonts w:ascii="Tenorite" w:eastAsia="Times New Roman" w:hAnsi="Tenorite" w:cs="Times New Roman"/>
          <w:kern w:val="0"/>
          <w:sz w:val="24"/>
          <w:szCs w:val="24"/>
          <w:lang w:eastAsia="en-GB"/>
          <w14:ligatures w14:val="none"/>
        </w:rPr>
        <w:t>Information includes strengths, needs, communication methods, and support strategies</w:t>
      </w:r>
    </w:p>
    <w:p w14:paraId="768F726F" w14:textId="77777777" w:rsidR="005941EE" w:rsidRPr="005941EE" w:rsidRDefault="005941EE" w:rsidP="005941EE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enorite" w:eastAsia="Times New Roman" w:hAnsi="Tenorite" w:cs="Times New Roman"/>
          <w:kern w:val="0"/>
          <w:sz w:val="24"/>
          <w:szCs w:val="24"/>
          <w:lang w:eastAsia="en-GB"/>
          <w14:ligatures w14:val="none"/>
        </w:rPr>
      </w:pPr>
      <w:r w:rsidRPr="005941EE">
        <w:rPr>
          <w:rFonts w:ascii="Tenorite" w:eastAsia="Times New Roman" w:hAnsi="Tenorite" w:cs="Times New Roman"/>
          <w:kern w:val="0"/>
          <w:sz w:val="24"/>
          <w:szCs w:val="24"/>
          <w:lang w:eastAsia="en-GB"/>
          <w14:ligatures w14:val="none"/>
        </w:rPr>
        <w:t>We welcome dialogue with school staff, SENCOs, and professionals</w:t>
      </w:r>
    </w:p>
    <w:p w14:paraId="7825FC44" w14:textId="77777777" w:rsidR="005941EE" w:rsidRPr="005941EE" w:rsidRDefault="005941EE" w:rsidP="005941EE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enorite" w:eastAsia="Times New Roman" w:hAnsi="Tenorite" w:cs="Times New Roman"/>
          <w:kern w:val="0"/>
          <w:sz w:val="24"/>
          <w:szCs w:val="24"/>
          <w:lang w:eastAsia="en-GB"/>
          <w14:ligatures w14:val="none"/>
        </w:rPr>
      </w:pPr>
      <w:r w:rsidRPr="005941EE">
        <w:rPr>
          <w:rFonts w:ascii="Tenorite" w:eastAsia="Times New Roman" w:hAnsi="Tenorite" w:cs="Times New Roman"/>
          <w:kern w:val="0"/>
          <w:sz w:val="24"/>
          <w:szCs w:val="24"/>
          <w:lang w:eastAsia="en-GB"/>
          <w14:ligatures w14:val="none"/>
        </w:rPr>
        <w:t>Where visits are not yet possible, we use photos and discussions to build familiarity</w:t>
      </w:r>
    </w:p>
    <w:p w14:paraId="644BA4ED" w14:textId="77777777" w:rsidR="005941EE" w:rsidRPr="005941EE" w:rsidRDefault="00000000" w:rsidP="005941EE">
      <w:pPr>
        <w:spacing w:after="0" w:line="240" w:lineRule="auto"/>
        <w:rPr>
          <w:rFonts w:ascii="Tenorite" w:eastAsia="Times New Roman" w:hAnsi="Tenorite" w:cs="Times New Roman"/>
          <w:kern w:val="0"/>
          <w:sz w:val="24"/>
          <w:szCs w:val="24"/>
          <w:lang w:eastAsia="en-GB"/>
          <w14:ligatures w14:val="none"/>
        </w:rPr>
      </w:pPr>
      <w:r>
        <w:rPr>
          <w:rFonts w:ascii="Tenorite" w:eastAsia="Times New Roman" w:hAnsi="Tenorite" w:cs="Times New Roman"/>
          <w:kern w:val="0"/>
          <w:sz w:val="24"/>
          <w:szCs w:val="24"/>
          <w:lang w:eastAsia="en-GB"/>
          <w14:ligatures w14:val="none"/>
        </w:rPr>
        <w:pict w14:anchorId="5989B43D">
          <v:rect id="_x0000_i1030" style="width:0;height:1.5pt" o:hralign="center" o:hrstd="t" o:hr="t" fillcolor="#a0a0a0" stroked="f"/>
        </w:pict>
      </w:r>
    </w:p>
    <w:p w14:paraId="45030B6A" w14:textId="77777777" w:rsidR="005941EE" w:rsidRPr="005941EE" w:rsidRDefault="005941EE" w:rsidP="005941EE">
      <w:pPr>
        <w:spacing w:before="100" w:beforeAutospacing="1" w:after="100" w:afterAutospacing="1" w:line="240" w:lineRule="auto"/>
        <w:outlineLvl w:val="2"/>
        <w:rPr>
          <w:rFonts w:ascii="Tenorite" w:eastAsia="Times New Roman" w:hAnsi="Tenorite" w:cs="Times New Roman"/>
          <w:b/>
          <w:bCs/>
          <w:kern w:val="0"/>
          <w:sz w:val="27"/>
          <w:szCs w:val="27"/>
          <w:lang w:eastAsia="en-GB"/>
          <w14:ligatures w14:val="none"/>
        </w:rPr>
      </w:pPr>
      <w:r w:rsidRPr="005941EE">
        <w:rPr>
          <w:rFonts w:ascii="Tenorite" w:eastAsia="Times New Roman" w:hAnsi="Tenorite" w:cs="Times New Roman"/>
          <w:b/>
          <w:bCs/>
          <w:kern w:val="0"/>
          <w:sz w:val="27"/>
          <w:szCs w:val="27"/>
          <w:lang w:eastAsia="en-GB"/>
          <w14:ligatures w14:val="none"/>
        </w:rPr>
        <w:t>For Parents and Carers</w:t>
      </w:r>
    </w:p>
    <w:p w14:paraId="20D9A9E4" w14:textId="77777777" w:rsidR="005941EE" w:rsidRPr="005941EE" w:rsidRDefault="005941EE" w:rsidP="005941EE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enorite" w:eastAsia="Times New Roman" w:hAnsi="Tenorite" w:cs="Times New Roman"/>
          <w:kern w:val="0"/>
          <w:sz w:val="24"/>
          <w:szCs w:val="24"/>
          <w:lang w:eastAsia="en-GB"/>
          <w14:ligatures w14:val="none"/>
        </w:rPr>
      </w:pPr>
      <w:r w:rsidRPr="005941EE">
        <w:rPr>
          <w:rFonts w:ascii="Tenorite" w:eastAsia="Times New Roman" w:hAnsi="Tenorite" w:cs="Times New Roman"/>
          <w:kern w:val="0"/>
          <w:sz w:val="24"/>
          <w:szCs w:val="24"/>
          <w:lang w:eastAsia="en-GB"/>
          <w14:ligatures w14:val="none"/>
        </w:rPr>
        <w:t>Regular conversations to discuss concerns and progress</w:t>
      </w:r>
    </w:p>
    <w:p w14:paraId="59575523" w14:textId="77777777" w:rsidR="005941EE" w:rsidRPr="005941EE" w:rsidRDefault="005941EE" w:rsidP="005941EE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enorite" w:eastAsia="Times New Roman" w:hAnsi="Tenorite" w:cs="Times New Roman"/>
          <w:kern w:val="0"/>
          <w:sz w:val="24"/>
          <w:szCs w:val="24"/>
          <w:lang w:eastAsia="en-GB"/>
          <w14:ligatures w14:val="none"/>
        </w:rPr>
      </w:pPr>
      <w:r w:rsidRPr="005941EE">
        <w:rPr>
          <w:rFonts w:ascii="Tenorite" w:eastAsia="Times New Roman" w:hAnsi="Tenorite" w:cs="Times New Roman"/>
          <w:kern w:val="0"/>
          <w:sz w:val="24"/>
          <w:szCs w:val="24"/>
          <w:lang w:eastAsia="en-GB"/>
          <w14:ligatures w14:val="none"/>
        </w:rPr>
        <w:t>Clear, honest communication throughout the transition process</w:t>
      </w:r>
    </w:p>
    <w:p w14:paraId="0669FA3B" w14:textId="77777777" w:rsidR="005941EE" w:rsidRPr="005941EE" w:rsidRDefault="005941EE" w:rsidP="005941EE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enorite" w:eastAsia="Times New Roman" w:hAnsi="Tenorite" w:cs="Times New Roman"/>
          <w:kern w:val="0"/>
          <w:sz w:val="24"/>
          <w:szCs w:val="24"/>
          <w:lang w:eastAsia="en-GB"/>
          <w14:ligatures w14:val="none"/>
        </w:rPr>
      </w:pPr>
      <w:r w:rsidRPr="005941EE">
        <w:rPr>
          <w:rFonts w:ascii="Tenorite" w:eastAsia="Times New Roman" w:hAnsi="Tenorite" w:cs="Times New Roman"/>
          <w:kern w:val="0"/>
          <w:sz w:val="24"/>
          <w:szCs w:val="24"/>
          <w:lang w:eastAsia="en-GB"/>
          <w14:ligatures w14:val="none"/>
        </w:rPr>
        <w:t>Reassurance that your child’s wellbeing is our priority</w:t>
      </w:r>
    </w:p>
    <w:p w14:paraId="2AB16D18" w14:textId="77777777" w:rsidR="005941EE" w:rsidRPr="005941EE" w:rsidRDefault="00000000" w:rsidP="005941EE">
      <w:pPr>
        <w:spacing w:after="0" w:line="240" w:lineRule="auto"/>
        <w:rPr>
          <w:rFonts w:ascii="Tenorite" w:eastAsia="Times New Roman" w:hAnsi="Tenorite" w:cs="Times New Roman"/>
          <w:kern w:val="0"/>
          <w:sz w:val="24"/>
          <w:szCs w:val="24"/>
          <w:lang w:eastAsia="en-GB"/>
          <w14:ligatures w14:val="none"/>
        </w:rPr>
      </w:pPr>
      <w:r>
        <w:rPr>
          <w:rFonts w:ascii="Tenorite" w:eastAsia="Times New Roman" w:hAnsi="Tenorite" w:cs="Times New Roman"/>
          <w:kern w:val="0"/>
          <w:sz w:val="24"/>
          <w:szCs w:val="24"/>
          <w:lang w:eastAsia="en-GB"/>
          <w14:ligatures w14:val="none"/>
        </w:rPr>
        <w:pict w14:anchorId="12D480B9">
          <v:rect id="_x0000_i1031" style="width:0;height:1.5pt" o:hralign="center" o:hrstd="t" o:hr="t" fillcolor="#a0a0a0" stroked="f"/>
        </w:pict>
      </w:r>
    </w:p>
    <w:p w14:paraId="73B30C61" w14:textId="77777777" w:rsidR="005941EE" w:rsidRPr="005941EE" w:rsidRDefault="005941EE" w:rsidP="005941EE">
      <w:pPr>
        <w:spacing w:before="100" w:beforeAutospacing="1" w:after="100" w:afterAutospacing="1" w:line="240" w:lineRule="auto"/>
        <w:outlineLvl w:val="2"/>
        <w:rPr>
          <w:rFonts w:ascii="Tenorite" w:eastAsia="Times New Roman" w:hAnsi="Tenorite" w:cs="Times New Roman"/>
          <w:b/>
          <w:bCs/>
          <w:kern w:val="0"/>
          <w:sz w:val="27"/>
          <w:szCs w:val="27"/>
          <w:lang w:eastAsia="en-GB"/>
          <w14:ligatures w14:val="none"/>
        </w:rPr>
      </w:pPr>
      <w:r w:rsidRPr="005941EE">
        <w:rPr>
          <w:rFonts w:ascii="Tenorite" w:eastAsia="Times New Roman" w:hAnsi="Tenorite" w:cs="Times New Roman"/>
          <w:b/>
          <w:bCs/>
          <w:kern w:val="0"/>
          <w:sz w:val="27"/>
          <w:szCs w:val="27"/>
          <w:lang w:eastAsia="en-GB"/>
          <w14:ligatures w14:val="none"/>
        </w:rPr>
        <w:t>Our Ongoing Development</w:t>
      </w:r>
    </w:p>
    <w:p w14:paraId="36EEDD33" w14:textId="77777777" w:rsidR="005941EE" w:rsidRPr="005941EE" w:rsidRDefault="005941EE" w:rsidP="005941EE">
      <w:pPr>
        <w:spacing w:before="100" w:beforeAutospacing="1" w:after="100" w:afterAutospacing="1" w:line="240" w:lineRule="auto"/>
        <w:rPr>
          <w:rFonts w:ascii="Tenorite" w:eastAsia="Times New Roman" w:hAnsi="Tenorite" w:cs="Times New Roman"/>
          <w:kern w:val="0"/>
          <w:sz w:val="24"/>
          <w:szCs w:val="24"/>
          <w:lang w:eastAsia="en-GB"/>
          <w14:ligatures w14:val="none"/>
        </w:rPr>
      </w:pPr>
      <w:r w:rsidRPr="005941EE">
        <w:rPr>
          <w:rFonts w:ascii="Tenorite" w:eastAsia="Times New Roman" w:hAnsi="Tenorite" w:cs="Times New Roman"/>
          <w:kern w:val="0"/>
          <w:sz w:val="24"/>
          <w:szCs w:val="24"/>
          <w:lang w:eastAsia="en-GB"/>
          <w14:ligatures w14:val="none"/>
        </w:rPr>
        <w:t>We regularly reflect on our transition practice to:</w:t>
      </w:r>
    </w:p>
    <w:p w14:paraId="04A8C007" w14:textId="77777777" w:rsidR="005941EE" w:rsidRPr="005941EE" w:rsidRDefault="005941EE" w:rsidP="005941EE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enorite" w:eastAsia="Times New Roman" w:hAnsi="Tenorite" w:cs="Times New Roman"/>
          <w:kern w:val="0"/>
          <w:sz w:val="24"/>
          <w:szCs w:val="24"/>
          <w:lang w:eastAsia="en-GB"/>
          <w14:ligatures w14:val="none"/>
        </w:rPr>
      </w:pPr>
      <w:r w:rsidRPr="005941EE">
        <w:rPr>
          <w:rFonts w:ascii="Tenorite" w:eastAsia="Times New Roman" w:hAnsi="Tenorite" w:cs="Times New Roman"/>
          <w:kern w:val="0"/>
          <w:sz w:val="24"/>
          <w:szCs w:val="24"/>
          <w:lang w:eastAsia="en-GB"/>
          <w14:ligatures w14:val="none"/>
        </w:rPr>
        <w:t>Improve support for children with SEND</w:t>
      </w:r>
    </w:p>
    <w:p w14:paraId="58DB7F7E" w14:textId="77777777" w:rsidR="005941EE" w:rsidRPr="005941EE" w:rsidRDefault="005941EE" w:rsidP="005941EE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enorite" w:eastAsia="Times New Roman" w:hAnsi="Tenorite" w:cs="Times New Roman"/>
          <w:kern w:val="0"/>
          <w:sz w:val="24"/>
          <w:szCs w:val="24"/>
          <w:lang w:eastAsia="en-GB"/>
          <w14:ligatures w14:val="none"/>
        </w:rPr>
      </w:pPr>
      <w:r w:rsidRPr="005941EE">
        <w:rPr>
          <w:rFonts w:ascii="Tenorite" w:eastAsia="Times New Roman" w:hAnsi="Tenorite" w:cs="Times New Roman"/>
          <w:kern w:val="0"/>
          <w:sz w:val="24"/>
          <w:szCs w:val="24"/>
          <w:lang w:eastAsia="en-GB"/>
          <w14:ligatures w14:val="none"/>
        </w:rPr>
        <w:t>Strengthen relationships with local schools</w:t>
      </w:r>
    </w:p>
    <w:p w14:paraId="77B6F264" w14:textId="77777777" w:rsidR="005941EE" w:rsidRPr="005941EE" w:rsidRDefault="005941EE" w:rsidP="005941EE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enorite" w:eastAsia="Times New Roman" w:hAnsi="Tenorite" w:cs="Times New Roman"/>
          <w:kern w:val="0"/>
          <w:sz w:val="24"/>
          <w:szCs w:val="24"/>
          <w:lang w:eastAsia="en-GB"/>
          <w14:ligatures w14:val="none"/>
        </w:rPr>
      </w:pPr>
      <w:r w:rsidRPr="005941EE">
        <w:rPr>
          <w:rFonts w:ascii="Tenorite" w:eastAsia="Times New Roman" w:hAnsi="Tenorite" w:cs="Times New Roman"/>
          <w:kern w:val="0"/>
          <w:sz w:val="24"/>
          <w:szCs w:val="24"/>
          <w:lang w:eastAsia="en-GB"/>
          <w14:ligatures w14:val="none"/>
        </w:rPr>
        <w:t>Ensure our approach continues to meet children’s needs</w:t>
      </w:r>
    </w:p>
    <w:p w14:paraId="407DDC91" w14:textId="77777777" w:rsidR="005941EE" w:rsidRPr="005941EE" w:rsidRDefault="00000000" w:rsidP="005941EE">
      <w:pPr>
        <w:spacing w:after="0" w:line="240" w:lineRule="auto"/>
        <w:rPr>
          <w:rFonts w:ascii="Tenorite" w:eastAsia="Times New Roman" w:hAnsi="Tenorite" w:cs="Times New Roman"/>
          <w:kern w:val="0"/>
          <w:sz w:val="24"/>
          <w:szCs w:val="24"/>
          <w:lang w:eastAsia="en-GB"/>
          <w14:ligatures w14:val="none"/>
        </w:rPr>
      </w:pPr>
      <w:r>
        <w:rPr>
          <w:rFonts w:ascii="Tenorite" w:eastAsia="Times New Roman" w:hAnsi="Tenorite" w:cs="Times New Roman"/>
          <w:kern w:val="0"/>
          <w:sz w:val="24"/>
          <w:szCs w:val="24"/>
          <w:lang w:eastAsia="en-GB"/>
          <w14:ligatures w14:val="none"/>
        </w:rPr>
        <w:pict w14:anchorId="7D5AF6A5">
          <v:rect id="_x0000_i1032" style="width:0;height:1.5pt" o:hralign="center" o:hrstd="t" o:hr="t" fillcolor="#a0a0a0" stroked="f"/>
        </w:pict>
      </w:r>
    </w:p>
    <w:p w14:paraId="3783726E" w14:textId="77777777" w:rsidR="005941EE" w:rsidRPr="005941EE" w:rsidRDefault="005941EE" w:rsidP="005941EE">
      <w:pPr>
        <w:spacing w:before="100" w:beforeAutospacing="1" w:after="100" w:afterAutospacing="1" w:line="240" w:lineRule="auto"/>
        <w:outlineLvl w:val="2"/>
        <w:rPr>
          <w:rFonts w:ascii="Tenorite" w:eastAsia="Times New Roman" w:hAnsi="Tenorite" w:cs="Times New Roman"/>
          <w:b/>
          <w:bCs/>
          <w:kern w:val="0"/>
          <w:sz w:val="27"/>
          <w:szCs w:val="27"/>
          <w:lang w:eastAsia="en-GB"/>
          <w14:ligatures w14:val="none"/>
        </w:rPr>
      </w:pPr>
      <w:r w:rsidRPr="005941EE">
        <w:rPr>
          <w:rFonts w:ascii="Tenorite" w:eastAsia="Times New Roman" w:hAnsi="Tenorite" w:cs="Times New Roman"/>
          <w:b/>
          <w:bCs/>
          <w:kern w:val="0"/>
          <w:sz w:val="27"/>
          <w:szCs w:val="27"/>
          <w:lang w:eastAsia="en-GB"/>
          <w14:ligatures w14:val="none"/>
        </w:rPr>
        <w:t>Our Promise</w:t>
      </w:r>
    </w:p>
    <w:p w14:paraId="48C9B1F0" w14:textId="77777777" w:rsidR="005941EE" w:rsidRPr="005941EE" w:rsidRDefault="005941EE" w:rsidP="005941EE">
      <w:pPr>
        <w:spacing w:before="100" w:beforeAutospacing="1" w:after="100" w:afterAutospacing="1" w:line="240" w:lineRule="auto"/>
        <w:rPr>
          <w:rFonts w:ascii="Tenorite" w:eastAsia="Times New Roman" w:hAnsi="Tenorite" w:cs="Times New Roman"/>
          <w:kern w:val="0"/>
          <w:sz w:val="24"/>
          <w:szCs w:val="24"/>
          <w:lang w:eastAsia="en-GB"/>
          <w14:ligatures w14:val="none"/>
        </w:rPr>
      </w:pPr>
      <w:r w:rsidRPr="005941EE">
        <w:rPr>
          <w:rFonts w:ascii="Tenorite" w:eastAsia="Times New Roman" w:hAnsi="Tenorite" w:cs="Times New Roman"/>
          <w:kern w:val="0"/>
          <w:sz w:val="24"/>
          <w:szCs w:val="24"/>
          <w:lang w:eastAsia="en-GB"/>
          <w14:ligatures w14:val="none"/>
        </w:rPr>
        <w:t xml:space="preserve">Every child deserves a confident and supported start to school. At Dainty Little Hands </w:t>
      </w:r>
      <w:proofErr w:type="spellStart"/>
      <w:r w:rsidRPr="005941EE">
        <w:rPr>
          <w:rFonts w:ascii="Tenorite" w:eastAsia="Times New Roman" w:hAnsi="Tenorite" w:cs="Times New Roman"/>
          <w:kern w:val="0"/>
          <w:sz w:val="24"/>
          <w:szCs w:val="24"/>
          <w:lang w:eastAsia="en-GB"/>
          <w14:ligatures w14:val="none"/>
        </w:rPr>
        <w:t>Kidzacademy</w:t>
      </w:r>
      <w:proofErr w:type="spellEnd"/>
      <w:r w:rsidRPr="005941EE">
        <w:rPr>
          <w:rFonts w:ascii="Tenorite" w:eastAsia="Times New Roman" w:hAnsi="Tenorite" w:cs="Times New Roman"/>
          <w:kern w:val="0"/>
          <w:sz w:val="24"/>
          <w:szCs w:val="24"/>
          <w:lang w:eastAsia="en-GB"/>
          <w14:ligatures w14:val="none"/>
        </w:rPr>
        <w:t xml:space="preserve"> Nursery, we work in partnership with families and schools to ensure transitions are positive, inclusive, and built around each child.</w:t>
      </w:r>
    </w:p>
    <w:p w14:paraId="7CBC2511" w14:textId="77777777" w:rsidR="005941EE" w:rsidRPr="005941EE" w:rsidRDefault="005941EE" w:rsidP="005941EE">
      <w:pPr>
        <w:spacing w:before="100" w:beforeAutospacing="1" w:after="100" w:afterAutospacing="1" w:line="240" w:lineRule="auto"/>
        <w:rPr>
          <w:rFonts w:ascii="Tenorite" w:eastAsia="Times New Roman" w:hAnsi="Tenorite" w:cs="Times New Roman"/>
          <w:kern w:val="0"/>
          <w:sz w:val="24"/>
          <w:szCs w:val="24"/>
          <w:lang w:eastAsia="en-GB"/>
          <w14:ligatures w14:val="none"/>
        </w:rPr>
      </w:pPr>
      <w:r w:rsidRPr="005941EE">
        <w:rPr>
          <w:rFonts w:ascii="Segoe UI Emoji" w:eastAsia="Times New Roman" w:hAnsi="Segoe UI Emoji" w:cs="Segoe UI Emoji"/>
          <w:kern w:val="0"/>
          <w:sz w:val="24"/>
          <w:szCs w:val="24"/>
          <w:lang w:eastAsia="en-GB"/>
          <w14:ligatures w14:val="none"/>
        </w:rPr>
        <w:lastRenderedPageBreak/>
        <w:t>📍</w:t>
      </w:r>
      <w:r w:rsidRPr="005941EE">
        <w:rPr>
          <w:rFonts w:ascii="Tenorite" w:eastAsia="Times New Roman" w:hAnsi="Tenorite" w:cs="Times New Roman"/>
          <w:kern w:val="0"/>
          <w:sz w:val="24"/>
          <w:szCs w:val="24"/>
          <w:lang w:eastAsia="en-GB"/>
          <w14:ligatures w14:val="none"/>
        </w:rPr>
        <w:t xml:space="preserve"> </w:t>
      </w:r>
      <w:r w:rsidRPr="005941EE">
        <w:rPr>
          <w:rFonts w:ascii="Tenorite" w:eastAsia="Times New Roman" w:hAnsi="Tenorite" w:cs="Times New Roman"/>
          <w:i/>
          <w:iCs/>
          <w:kern w:val="0"/>
          <w:sz w:val="24"/>
          <w:szCs w:val="24"/>
          <w:lang w:eastAsia="en-GB"/>
          <w14:ligatures w14:val="none"/>
        </w:rPr>
        <w:t>Please speak to your child’s key person or the nursery SEND lead for further information.</w:t>
      </w:r>
    </w:p>
    <w:p w14:paraId="2226CBAC" w14:textId="19AEE2C1" w:rsidR="0093183C" w:rsidRDefault="0093183C"/>
    <w:sectPr w:rsidR="0093183C">
      <w:footerReference w:type="even" r:id="rId7"/>
      <w:footerReference w:type="default" r:id="rId8"/>
      <w:footerReference w:type="firs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0C4E16" w14:textId="77777777" w:rsidR="008D259E" w:rsidRDefault="008D259E" w:rsidP="00130E72">
      <w:pPr>
        <w:spacing w:after="0" w:line="240" w:lineRule="auto"/>
      </w:pPr>
      <w:r>
        <w:separator/>
      </w:r>
    </w:p>
  </w:endnote>
  <w:endnote w:type="continuationSeparator" w:id="0">
    <w:p w14:paraId="78C3B2A0" w14:textId="77777777" w:rsidR="008D259E" w:rsidRDefault="008D259E" w:rsidP="00130E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enorite">
    <w:charset w:val="00"/>
    <w:family w:val="auto"/>
    <w:pitch w:val="variable"/>
    <w:sig w:usb0="80000003" w:usb1="00000001" w:usb2="00000000" w:usb3="00000000" w:csb0="00000001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8FE54A" w14:textId="26580415" w:rsidR="00130E72" w:rsidRDefault="00130E72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19A161F0" wp14:editId="1459EDB7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518795" cy="357505"/>
              <wp:effectExtent l="0" t="0" r="14605" b="0"/>
              <wp:wrapNone/>
              <wp:docPr id="2056475004" name="Text Box 2" descr="OFFIC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18795" cy="357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0B0ED7F" w14:textId="5E93FF52" w:rsidR="00130E72" w:rsidRPr="00130E72" w:rsidRDefault="00130E72" w:rsidP="00130E72">
                          <w:pPr>
                            <w:spacing w:after="0"/>
                            <w:rPr>
                              <w:rFonts w:ascii="Aptos" w:eastAsia="Aptos" w:hAnsi="Aptos" w:cs="Aptos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130E72">
                            <w:rPr>
                              <w:rFonts w:ascii="Aptos" w:eastAsia="Aptos" w:hAnsi="Aptos" w:cs="Aptos"/>
                              <w:noProof/>
                              <w:color w:val="000000"/>
                              <w:sz w:val="20"/>
                              <w:szCs w:val="20"/>
                            </w:rPr>
                            <w:t>OFFICIAL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9A161F0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OFFICIAL" style="position:absolute;margin-left:0;margin-top:0;width:40.85pt;height:28.15pt;z-index:251659264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" filled="f" stroked="f">
              <v:fill o:detectmouseclick="t"/>
              <v:textbox style="mso-fit-shape-to-text:t" inset="0,0,0,15pt">
                <w:txbxContent>
                  <w:p w14:paraId="40B0ED7F" w14:textId="5E93FF52" w:rsidR="00130E72" w:rsidRPr="00130E72" w:rsidRDefault="00130E72" w:rsidP="00130E72">
                    <w:pPr>
                      <w:spacing w:after="0"/>
                      <w:rPr>
                        <w:rFonts w:ascii="Aptos" w:eastAsia="Aptos" w:hAnsi="Aptos" w:cs="Aptos"/>
                        <w:noProof/>
                        <w:color w:val="000000"/>
                        <w:sz w:val="20"/>
                        <w:szCs w:val="20"/>
                      </w:rPr>
                    </w:pPr>
                    <w:r w:rsidRPr="00130E72">
                      <w:rPr>
                        <w:rFonts w:ascii="Aptos" w:eastAsia="Aptos" w:hAnsi="Aptos" w:cs="Aptos"/>
                        <w:noProof/>
                        <w:color w:val="000000"/>
                        <w:sz w:val="20"/>
                        <w:szCs w:val="20"/>
                      </w:rPr>
                      <w:t>OFFICIAL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B533DA" w14:textId="1FDE9613" w:rsidR="00130E72" w:rsidRDefault="00130E72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39301146" wp14:editId="023D9C31">
              <wp:simplePos x="914400" y="10076507"/>
              <wp:positionH relativeFrom="page">
                <wp:align>center</wp:align>
              </wp:positionH>
              <wp:positionV relativeFrom="page">
                <wp:align>bottom</wp:align>
              </wp:positionV>
              <wp:extent cx="518795" cy="357505"/>
              <wp:effectExtent l="0" t="0" r="14605" b="0"/>
              <wp:wrapNone/>
              <wp:docPr id="1438882252" name="Text Box 3" descr="OFFIC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18795" cy="357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5990A26" w14:textId="1B2734D7" w:rsidR="00130E72" w:rsidRPr="00130E72" w:rsidRDefault="00130E72" w:rsidP="00130E72">
                          <w:pPr>
                            <w:spacing w:after="0"/>
                            <w:rPr>
                              <w:rFonts w:ascii="Aptos" w:eastAsia="Aptos" w:hAnsi="Aptos" w:cs="Aptos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130E72">
                            <w:rPr>
                              <w:rFonts w:ascii="Aptos" w:eastAsia="Aptos" w:hAnsi="Aptos" w:cs="Aptos"/>
                              <w:noProof/>
                              <w:color w:val="000000"/>
                              <w:sz w:val="20"/>
                              <w:szCs w:val="20"/>
                            </w:rPr>
                            <w:t>OFFICIAL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9301146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alt="OFFICIAL" style="position:absolute;margin-left:0;margin-top:0;width:40.85pt;height:28.15pt;z-index:251660288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" filled="f" stroked="f">
              <v:fill o:detectmouseclick="t"/>
              <v:textbox style="mso-fit-shape-to-text:t" inset="0,0,0,15pt">
                <w:txbxContent>
                  <w:p w14:paraId="45990A26" w14:textId="1B2734D7" w:rsidR="00130E72" w:rsidRPr="00130E72" w:rsidRDefault="00130E72" w:rsidP="00130E72">
                    <w:pPr>
                      <w:spacing w:after="0"/>
                      <w:rPr>
                        <w:rFonts w:ascii="Aptos" w:eastAsia="Aptos" w:hAnsi="Aptos" w:cs="Aptos"/>
                        <w:noProof/>
                        <w:color w:val="000000"/>
                        <w:sz w:val="20"/>
                        <w:szCs w:val="20"/>
                      </w:rPr>
                    </w:pPr>
                    <w:r w:rsidRPr="00130E72">
                      <w:rPr>
                        <w:rFonts w:ascii="Aptos" w:eastAsia="Aptos" w:hAnsi="Aptos" w:cs="Aptos"/>
                        <w:noProof/>
                        <w:color w:val="000000"/>
                        <w:sz w:val="20"/>
                        <w:szCs w:val="20"/>
                      </w:rPr>
                      <w:t>OFFICIAL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E147A8" w14:textId="4C1F3C46" w:rsidR="00130E72" w:rsidRDefault="00130E72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65582D15" wp14:editId="07B18C91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518795" cy="357505"/>
              <wp:effectExtent l="0" t="0" r="14605" b="0"/>
              <wp:wrapNone/>
              <wp:docPr id="1444487542" name="Text Box 1" descr="OFFIC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18795" cy="357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A5FDE84" w14:textId="3AE8295F" w:rsidR="00130E72" w:rsidRPr="00130E72" w:rsidRDefault="00130E72" w:rsidP="00130E72">
                          <w:pPr>
                            <w:spacing w:after="0"/>
                            <w:rPr>
                              <w:rFonts w:ascii="Aptos" w:eastAsia="Aptos" w:hAnsi="Aptos" w:cs="Aptos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130E72">
                            <w:rPr>
                              <w:rFonts w:ascii="Aptos" w:eastAsia="Aptos" w:hAnsi="Aptos" w:cs="Aptos"/>
                              <w:noProof/>
                              <w:color w:val="000000"/>
                              <w:sz w:val="20"/>
                              <w:szCs w:val="20"/>
                            </w:rPr>
                            <w:t>OFFICIAL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5582D15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alt="OFFICIAL" style="position:absolute;margin-left:0;margin-top:0;width:40.85pt;height:28.15pt;z-index:251658240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" filled="f" stroked="f">
              <v:fill o:detectmouseclick="t"/>
              <v:textbox style="mso-fit-shape-to-text:t" inset="0,0,0,15pt">
                <w:txbxContent>
                  <w:p w14:paraId="2A5FDE84" w14:textId="3AE8295F" w:rsidR="00130E72" w:rsidRPr="00130E72" w:rsidRDefault="00130E72" w:rsidP="00130E72">
                    <w:pPr>
                      <w:spacing w:after="0"/>
                      <w:rPr>
                        <w:rFonts w:ascii="Aptos" w:eastAsia="Aptos" w:hAnsi="Aptos" w:cs="Aptos"/>
                        <w:noProof/>
                        <w:color w:val="000000"/>
                        <w:sz w:val="20"/>
                        <w:szCs w:val="20"/>
                      </w:rPr>
                    </w:pPr>
                    <w:r w:rsidRPr="00130E72">
                      <w:rPr>
                        <w:rFonts w:ascii="Aptos" w:eastAsia="Aptos" w:hAnsi="Aptos" w:cs="Aptos"/>
                        <w:noProof/>
                        <w:color w:val="000000"/>
                        <w:sz w:val="20"/>
                        <w:szCs w:val="20"/>
                      </w:rPr>
                      <w:t>OFFICIAL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EDC831" w14:textId="77777777" w:rsidR="008D259E" w:rsidRDefault="008D259E" w:rsidP="00130E72">
      <w:pPr>
        <w:spacing w:after="0" w:line="240" w:lineRule="auto"/>
      </w:pPr>
      <w:r>
        <w:separator/>
      </w:r>
    </w:p>
  </w:footnote>
  <w:footnote w:type="continuationSeparator" w:id="0">
    <w:p w14:paraId="41E41A2D" w14:textId="77777777" w:rsidR="008D259E" w:rsidRDefault="008D259E" w:rsidP="00130E7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AF77A5"/>
    <w:multiLevelType w:val="multilevel"/>
    <w:tmpl w:val="7228E1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8375C45"/>
    <w:multiLevelType w:val="multilevel"/>
    <w:tmpl w:val="FA08C9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8DC7E48"/>
    <w:multiLevelType w:val="multilevel"/>
    <w:tmpl w:val="C2966E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D962077"/>
    <w:multiLevelType w:val="multilevel"/>
    <w:tmpl w:val="59E037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89C0402"/>
    <w:multiLevelType w:val="multilevel"/>
    <w:tmpl w:val="D0BC66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0C71EFA"/>
    <w:multiLevelType w:val="multilevel"/>
    <w:tmpl w:val="06FEC2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6F05263"/>
    <w:multiLevelType w:val="multilevel"/>
    <w:tmpl w:val="BAA871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55B62C2"/>
    <w:multiLevelType w:val="multilevel"/>
    <w:tmpl w:val="D766FE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941795287">
    <w:abstractNumId w:val="4"/>
  </w:num>
  <w:num w:numId="2" w16cid:durableId="505829231">
    <w:abstractNumId w:val="1"/>
  </w:num>
  <w:num w:numId="3" w16cid:durableId="345596716">
    <w:abstractNumId w:val="2"/>
  </w:num>
  <w:num w:numId="4" w16cid:durableId="352268127">
    <w:abstractNumId w:val="5"/>
  </w:num>
  <w:num w:numId="5" w16cid:durableId="705834563">
    <w:abstractNumId w:val="0"/>
  </w:num>
  <w:num w:numId="6" w16cid:durableId="969481331">
    <w:abstractNumId w:val="7"/>
  </w:num>
  <w:num w:numId="7" w16cid:durableId="2067682999">
    <w:abstractNumId w:val="3"/>
  </w:num>
  <w:num w:numId="8" w16cid:durableId="206552186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17CC"/>
    <w:rsid w:val="00130E72"/>
    <w:rsid w:val="002F2289"/>
    <w:rsid w:val="00393B41"/>
    <w:rsid w:val="005941EE"/>
    <w:rsid w:val="005F17CC"/>
    <w:rsid w:val="00600F70"/>
    <w:rsid w:val="00627C55"/>
    <w:rsid w:val="007B76C9"/>
    <w:rsid w:val="008D259E"/>
    <w:rsid w:val="0093183C"/>
    <w:rsid w:val="00B039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400A26"/>
  <w15:chartTrackingRefBased/>
  <w15:docId w15:val="{11DFB3C6-E9BC-4046-9B61-9E5EFF3248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F17C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F17C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F17C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F17C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F17C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F17C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F17C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F17C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F17C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F17C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F17C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F17C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F17C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F17C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F17C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F17C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F17C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F17C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F17C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F17C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F17C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F17C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F17C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F17C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F17C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F17C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F17C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F17C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F17CC"/>
    <w:rPr>
      <w:b/>
      <w:bCs/>
      <w:smallCaps/>
      <w:color w:val="0F4761" w:themeColor="accent1" w:themeShade="BF"/>
      <w:spacing w:val="5"/>
    </w:rPr>
  </w:style>
  <w:style w:type="paragraph" w:styleId="Footer">
    <w:name w:val="footer"/>
    <w:basedOn w:val="Normal"/>
    <w:link w:val="FooterChar"/>
    <w:uiPriority w:val="99"/>
    <w:unhideWhenUsed/>
    <w:rsid w:val="00130E7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30E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4084472EECCBA43AE8619C3DFBA8E13" ma:contentTypeVersion="15" ma:contentTypeDescription="Create a new document." ma:contentTypeScope="" ma:versionID="b5e55c7204e0b32dc4cd16121b842d9a">
  <xsd:schema xmlns:xsd="http://www.w3.org/2001/XMLSchema" xmlns:xs="http://www.w3.org/2001/XMLSchema" xmlns:p="http://schemas.microsoft.com/office/2006/metadata/properties" xmlns:ns2="98238fb0-9d32-45fe-8193-88cfa25ccac2" xmlns:ns3="fd90a138-e6a5-436e-b4a0-e771998852cb" targetNamespace="http://schemas.microsoft.com/office/2006/metadata/properties" ma:root="true" ma:fieldsID="88a047a2aa2d9033912c2780ea42f909" ns2:_="" ns3:_="">
    <xsd:import namespace="98238fb0-9d32-45fe-8193-88cfa25ccac2"/>
    <xsd:import namespace="fd90a138-e6a5-436e-b4a0-e771998852c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238fb0-9d32-45fe-8193-88cfa25cca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f7eb6393-bae5-439c-9df7-ed1047f9224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90a138-e6a5-436e-b4a0-e771998852c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c76a9ee3-3563-4cfe-90ea-5faff28e1ddf}" ma:internalName="TaxCatchAll" ma:showField="CatchAllData" ma:web="fd90a138-e6a5-436e-b4a0-e771998852c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8238fb0-9d32-45fe-8193-88cfa25ccac2">
      <Terms xmlns="http://schemas.microsoft.com/office/infopath/2007/PartnerControls"/>
    </lcf76f155ced4ddcb4097134ff3c332f>
    <TaxCatchAll xmlns="fd90a138-e6a5-436e-b4a0-e771998852cb" xsi:nil="true"/>
  </documentManagement>
</p:properties>
</file>

<file path=customXml/itemProps1.xml><?xml version="1.0" encoding="utf-8"?>
<ds:datastoreItem xmlns:ds="http://schemas.openxmlformats.org/officeDocument/2006/customXml" ds:itemID="{664BD562-98DD-4E55-A033-B4FD73A98E75}"/>
</file>

<file path=customXml/itemProps2.xml><?xml version="1.0" encoding="utf-8"?>
<ds:datastoreItem xmlns:ds="http://schemas.openxmlformats.org/officeDocument/2006/customXml" ds:itemID="{8D3E840C-78E5-41E7-B24A-9EE5409AA69D}"/>
</file>

<file path=customXml/itemProps3.xml><?xml version="1.0" encoding="utf-8"?>
<ds:datastoreItem xmlns:ds="http://schemas.openxmlformats.org/officeDocument/2006/customXml" ds:itemID="{BF1BA206-FC36-45B1-BF9C-AA82D83C94C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395</Words>
  <Characters>2379</Characters>
  <Application>Microsoft Office Word</Application>
  <DocSecurity>0</DocSecurity>
  <Lines>62</Lines>
  <Paragraphs>44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Jayne Dainty</dc:creator>
  <cp:keywords/>
  <dc:description/>
  <cp:lastModifiedBy>Natalie Cooper</cp:lastModifiedBy>
  <cp:revision>3</cp:revision>
  <dcterms:created xsi:type="dcterms:W3CDTF">2026-01-12T07:54:00Z</dcterms:created>
  <dcterms:modified xsi:type="dcterms:W3CDTF">2026-01-12T07:54:00Z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56192176,7a93517c,55c399cc</vt:lpwstr>
  </property>
  <property fmtid="{D5CDD505-2E9C-101B-9397-08002B2CF9AE}" pid="3" name="ClassificationContentMarkingFooterFontProps">
    <vt:lpwstr>#000000,10,Aptos</vt:lpwstr>
  </property>
  <property fmtid="{D5CDD505-2E9C-101B-9397-08002B2CF9AE}" pid="4" name="ClassificationContentMarkingFooterText">
    <vt:lpwstr>OFFICIAL</vt:lpwstr>
  </property>
  <property fmtid="{D5CDD505-2E9C-101B-9397-08002B2CF9AE}" pid="5" name="MSIP_Label_a17471b1-27ab-4640-9264-e69a67407ca3_Enabled">
    <vt:lpwstr>true</vt:lpwstr>
  </property>
  <property fmtid="{D5CDD505-2E9C-101B-9397-08002B2CF9AE}" pid="6" name="MSIP_Label_a17471b1-27ab-4640-9264-e69a67407ca3_SetDate">
    <vt:lpwstr>2026-01-12T07:54:08Z</vt:lpwstr>
  </property>
  <property fmtid="{D5CDD505-2E9C-101B-9397-08002B2CF9AE}" pid="7" name="MSIP_Label_a17471b1-27ab-4640-9264-e69a67407ca3_Method">
    <vt:lpwstr>Standard</vt:lpwstr>
  </property>
  <property fmtid="{D5CDD505-2E9C-101B-9397-08002B2CF9AE}" pid="8" name="MSIP_Label_a17471b1-27ab-4640-9264-e69a67407ca3_Name">
    <vt:lpwstr>BCC - OFFICIAL</vt:lpwstr>
  </property>
  <property fmtid="{D5CDD505-2E9C-101B-9397-08002B2CF9AE}" pid="9" name="MSIP_Label_a17471b1-27ab-4640-9264-e69a67407ca3_SiteId">
    <vt:lpwstr>699ace67-d2e4-4bcd-b303-d2bbe2b9bbf1</vt:lpwstr>
  </property>
  <property fmtid="{D5CDD505-2E9C-101B-9397-08002B2CF9AE}" pid="10" name="MSIP_Label_a17471b1-27ab-4640-9264-e69a67407ca3_ActionId">
    <vt:lpwstr>dc10136c-44be-42ac-8412-4d4831e5d920</vt:lpwstr>
  </property>
  <property fmtid="{D5CDD505-2E9C-101B-9397-08002B2CF9AE}" pid="11" name="MSIP_Label_a17471b1-27ab-4640-9264-e69a67407ca3_ContentBits">
    <vt:lpwstr>2</vt:lpwstr>
  </property>
  <property fmtid="{D5CDD505-2E9C-101B-9397-08002B2CF9AE}" pid="12" name="MSIP_Label_a17471b1-27ab-4640-9264-e69a67407ca3_Tag">
    <vt:lpwstr>10, 3, 0, 1</vt:lpwstr>
  </property>
  <property fmtid="{D5CDD505-2E9C-101B-9397-08002B2CF9AE}" pid="13" name="ContentTypeId">
    <vt:lpwstr>0x01010054084472EECCBA43AE8619C3DFBA8E13</vt:lpwstr>
  </property>
</Properties>
</file>